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WILLIAM SHAKESPEARE  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3853180</wp:posOffset>
            </wp:positionH>
            <wp:positionV relativeFrom="paragraph">
              <wp:posOffset>-528955</wp:posOffset>
            </wp:positionV>
            <wp:extent cx="2476500" cy="14592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William Shakespeare was born in 1564 in Stratford-on-Avon, in the centre of England.  When he was eighteen years old, he married Anne and they had a daughter the following year. Shakespeare became an actor and went to London.  He started writing plays and by the age of thirty he was famous.  In 1595 Anne had twins, a boy and a girl. The boy died at the age of eleven. Shakespeare spent the last four years of his life in Stratford and dies on April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1616, a day after the death of the famous Spanish writer Cervantes.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Although he is so famous, we know very little about his life. We know that he wrote 37 plays: tragedies like </w:t>
      </w:r>
      <w:r>
        <w:rPr>
          <w:i/>
          <w:sz w:val="28"/>
          <w:szCs w:val="28"/>
        </w:rPr>
        <w:t xml:space="preserve">Romeo and Juliet </w:t>
      </w:r>
      <w:r>
        <w:rPr>
          <w:sz w:val="28"/>
          <w:szCs w:val="28"/>
        </w:rPr>
        <w:t xml:space="preserve">or </w:t>
      </w:r>
      <w:r>
        <w:rPr>
          <w:i/>
          <w:sz w:val="28"/>
          <w:szCs w:val="28"/>
        </w:rPr>
        <w:t>Hamlet;</w:t>
      </w:r>
      <w:r>
        <w:rPr>
          <w:sz w:val="28"/>
          <w:szCs w:val="28"/>
        </w:rPr>
        <w:t xml:space="preserve"> historical plays like </w:t>
      </w:r>
      <w:r>
        <w:rPr>
          <w:i/>
          <w:sz w:val="28"/>
          <w:szCs w:val="28"/>
        </w:rPr>
        <w:t>Julius Caesar;</w:t>
      </w:r>
      <w:r>
        <w:rPr>
          <w:sz w:val="28"/>
          <w:szCs w:val="28"/>
        </w:rPr>
        <w:t xml:space="preserve"> and comedies like </w:t>
      </w:r>
      <w:r>
        <w:rPr>
          <w:i/>
          <w:sz w:val="28"/>
          <w:szCs w:val="28"/>
        </w:rPr>
        <w:t xml:space="preserve">A Midsummer Night’s Dream </w:t>
      </w:r>
      <w:r>
        <w:rPr>
          <w:sz w:val="28"/>
          <w:szCs w:val="28"/>
        </w:rPr>
        <w:t xml:space="preserve">or </w:t>
      </w:r>
      <w:r>
        <w:rPr>
          <w:i/>
          <w:sz w:val="28"/>
          <w:szCs w:val="28"/>
        </w:rPr>
        <w:t xml:space="preserve">The Merchant of Venice. </w:t>
      </w:r>
      <w:r>
        <w:rPr>
          <w:sz w:val="28"/>
          <w:szCs w:val="28"/>
        </w:rPr>
        <w:t>Most of his plays were performed at his famous theatre in London,</w:t>
      </w:r>
      <w:r>
        <w:rPr>
          <w:i/>
          <w:sz w:val="28"/>
          <w:szCs w:val="28"/>
        </w:rPr>
        <w:t xml:space="preserve">The Globe. </w:t>
      </w:r>
      <w:r>
        <w:rPr>
          <w:sz w:val="28"/>
          <w:szCs w:val="28"/>
        </w:rPr>
        <w:t xml:space="preserve"> He also wrote many beautiful poems called sonnets.</w:t>
      </w:r>
    </w:p>
    <w:p>
      <w:pPr>
        <w:pStyle w:val="Normal"/>
        <w:rPr>
          <w:i/>
          <w:sz w:val="28"/>
          <w:szCs w:val="28"/>
        </w:rPr>
      </w:pPr>
      <w:r>
        <w:rPr>
          <w:sz w:val="28"/>
          <w:szCs w:val="28"/>
        </w:rPr>
        <w:t xml:space="preserve">The theatre was very important in Shakespeare’s time. There were no newspapers, magazines, cinemas or TV.  Small theatre companies travelled all over the country to present plays in hotels called </w:t>
      </w:r>
      <w:r>
        <w:rPr>
          <w:i/>
          <w:sz w:val="28"/>
          <w:szCs w:val="28"/>
        </w:rPr>
        <w:t>inns.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1.Read the text and answer the following questions in complete answers.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1.Where was Shakespeare born?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2.Who did he marry?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Did he have any children?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What did he write?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Why was the theatre important in his time?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What famous Spanish writer died a day before Shakespeare?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SHAKESPEARE’S TIME PROJECT.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Shakespeare lived most of his life during Queen Elizabeth I’s reign. Find out about her and her reign. In groups of five make a poster or power point presentation including at least the following topics: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Queen Elizabeth I’s life.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Spanish Armada and England’s relationship with Spain.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different social classes.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theatre.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Clothing: how women and men dressed.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curious or interesting facts about Elizabethan London.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Divide your work into parts. Each one of you will be responsible for a section. You will be given a group mark and an individual mark for your individual contribution to the project.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RESOURCES: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find the information you need to complete your project on the following websites:</w:t>
      </w:r>
    </w:p>
    <w:p>
      <w:pPr>
        <w:pStyle w:val="Normal"/>
        <w:rPr>
          <w:sz w:val="28"/>
          <w:szCs w:val="28"/>
        </w:rPr>
      </w:pPr>
      <w:hyperlink r:id="rId3">
        <w:r>
          <w:rPr>
            <w:rStyle w:val="EnlacedeInternet"/>
            <w:sz w:val="28"/>
            <w:szCs w:val="28"/>
          </w:rPr>
          <w:t>www.folger.edu</w:t>
        </w:r>
      </w:hyperlink>
      <w:r>
        <w:rPr>
          <w:sz w:val="28"/>
          <w:szCs w:val="28"/>
        </w:rPr>
        <w:t xml:space="preserve"> (click on students and families)</w:t>
      </w:r>
    </w:p>
    <w:p>
      <w:pPr>
        <w:pStyle w:val="Normal"/>
        <w:rPr>
          <w:sz w:val="28"/>
          <w:szCs w:val="28"/>
        </w:rPr>
      </w:pPr>
      <w:hyperlink r:id="rId4">
        <w:r>
          <w:rPr>
            <w:rStyle w:val="EnlacedeInternet"/>
            <w:sz w:val="28"/>
            <w:szCs w:val="28"/>
          </w:rPr>
          <w:t>www.ac-nancy-metz.fr/enseign/anglais/Henry/shak.htm</w:t>
        </w:r>
      </w:hyperlink>
      <w:r>
        <w:rPr>
          <w:sz w:val="28"/>
          <w:szCs w:val="28"/>
        </w:rPr>
        <w:t xml:space="preserve"> (click on social classes)</w:t>
      </w:r>
    </w:p>
    <w:p>
      <w:pPr>
        <w:pStyle w:val="Normal"/>
        <w:rPr>
          <w:b/>
          <w:sz w:val="28"/>
          <w:szCs w:val="28"/>
        </w:rPr>
      </w:pPr>
      <w:r>
        <w:rPr>
          <w:sz w:val="28"/>
          <w:szCs w:val="28"/>
        </w:rPr>
        <w:t>Additionally you can use the teacher’s handouts</w:t>
      </w:r>
      <w:r>
        <w:rPr>
          <w:b/>
          <w:sz w:val="28"/>
          <w:szCs w:val="28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olger.edu/" TargetMode="External"/><Relationship Id="rId4" Type="http://schemas.openxmlformats.org/officeDocument/2006/relationships/hyperlink" Target="http://www.ac-nancy-metz.fr/enseign/anglais/Henry/shak.ht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2018-04-07T14:42:06Z</dcterms:created>
  <dc:language>es-ES</dc:language>
  <cp:revision>0</cp:revision>
</cp:coreProperties>
</file>